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8" w:type="dxa"/>
        <w:tblLook w:val="01E0"/>
      </w:tblPr>
      <w:tblGrid>
        <w:gridCol w:w="6088"/>
        <w:gridCol w:w="3640"/>
      </w:tblGrid>
      <w:tr w:rsidR="000E3EDA" w:rsidRPr="00BA7CFB" w:rsidTr="00E17442">
        <w:tc>
          <w:tcPr>
            <w:tcW w:w="6088" w:type="dxa"/>
          </w:tcPr>
          <w:p w:rsidR="000E3EDA" w:rsidRPr="00BA7CFB" w:rsidRDefault="000E3EDA" w:rsidP="00E17442">
            <w:pPr>
              <w:rPr>
                <w:rFonts w:ascii="PT Astra Serif" w:hAnsi="PT Astra Serif"/>
                <w:b/>
                <w:szCs w:val="28"/>
              </w:rPr>
            </w:pPr>
          </w:p>
        </w:tc>
        <w:tc>
          <w:tcPr>
            <w:tcW w:w="3640" w:type="dxa"/>
          </w:tcPr>
          <w:p w:rsidR="000E3EDA" w:rsidRPr="00BA7CFB" w:rsidRDefault="000E3EDA" w:rsidP="00E17442">
            <w:pPr>
              <w:ind w:left="22"/>
              <w:jc w:val="center"/>
              <w:rPr>
                <w:rFonts w:ascii="PT Astra Serif" w:hAnsi="PT Astra Serif"/>
                <w:szCs w:val="28"/>
              </w:rPr>
            </w:pPr>
            <w:r w:rsidRPr="00BA7CFB">
              <w:rPr>
                <w:rFonts w:ascii="PT Astra Serif" w:hAnsi="PT Astra Serif"/>
                <w:szCs w:val="28"/>
              </w:rPr>
              <w:t>Вносится депутатом</w:t>
            </w:r>
          </w:p>
          <w:p w:rsidR="000E3EDA" w:rsidRDefault="000E3EDA" w:rsidP="00E17442">
            <w:pPr>
              <w:ind w:left="22"/>
              <w:jc w:val="center"/>
              <w:rPr>
                <w:rFonts w:ascii="PT Astra Serif" w:hAnsi="PT Astra Serif"/>
                <w:szCs w:val="28"/>
              </w:rPr>
            </w:pPr>
            <w:r w:rsidRPr="00BA7CFB">
              <w:rPr>
                <w:rFonts w:ascii="PT Astra Serif" w:hAnsi="PT Astra Serif"/>
                <w:szCs w:val="28"/>
              </w:rPr>
              <w:t xml:space="preserve">Законодательного Собрания Ульяновской области </w:t>
            </w:r>
          </w:p>
          <w:p w:rsidR="00860737" w:rsidRDefault="00860737" w:rsidP="00E17442">
            <w:pPr>
              <w:ind w:left="22"/>
              <w:jc w:val="center"/>
              <w:rPr>
                <w:rFonts w:ascii="PT Astra Serif" w:hAnsi="PT Astra Serif"/>
                <w:szCs w:val="28"/>
              </w:rPr>
            </w:pPr>
          </w:p>
          <w:p w:rsidR="00860737" w:rsidRPr="00BA7CFB" w:rsidRDefault="00860737" w:rsidP="00E17442">
            <w:pPr>
              <w:ind w:left="22"/>
              <w:jc w:val="center"/>
              <w:rPr>
                <w:rFonts w:ascii="PT Astra Serif" w:hAnsi="PT Astra Serif"/>
                <w:szCs w:val="28"/>
              </w:rPr>
            </w:pPr>
            <w:proofErr w:type="spellStart"/>
            <w:r>
              <w:rPr>
                <w:rFonts w:ascii="PT Astra Serif" w:hAnsi="PT Astra Serif"/>
                <w:szCs w:val="28"/>
              </w:rPr>
              <w:t>А.М.Кошаевым</w:t>
            </w:r>
            <w:proofErr w:type="spellEnd"/>
          </w:p>
          <w:p w:rsidR="000E3EDA" w:rsidRPr="00BA7CFB" w:rsidRDefault="000E3EDA" w:rsidP="00E17442">
            <w:pPr>
              <w:ind w:left="22"/>
              <w:jc w:val="center"/>
              <w:rPr>
                <w:rFonts w:ascii="PT Astra Serif" w:hAnsi="PT Astra Serif"/>
                <w:szCs w:val="28"/>
              </w:rPr>
            </w:pPr>
          </w:p>
          <w:p w:rsidR="000E3EDA" w:rsidRPr="00BA7CFB" w:rsidRDefault="000E3EDA" w:rsidP="00E17442">
            <w:pPr>
              <w:jc w:val="right"/>
              <w:rPr>
                <w:rFonts w:ascii="PT Astra Serif" w:hAnsi="PT Astra Serif"/>
                <w:szCs w:val="28"/>
              </w:rPr>
            </w:pPr>
            <w:r w:rsidRPr="00BA7CFB">
              <w:rPr>
                <w:rFonts w:ascii="PT Astra Serif" w:hAnsi="PT Astra Serif"/>
                <w:szCs w:val="28"/>
              </w:rPr>
              <w:t>проект</w:t>
            </w:r>
          </w:p>
        </w:tc>
      </w:tr>
    </w:tbl>
    <w:p w:rsidR="000E3EDA" w:rsidRDefault="000E3EDA" w:rsidP="000E3EDA">
      <w:pPr>
        <w:jc w:val="center"/>
        <w:rPr>
          <w:rFonts w:ascii="PT Astra Serif" w:hAnsi="PT Astra Serif"/>
          <w:b/>
          <w:szCs w:val="28"/>
        </w:rPr>
      </w:pPr>
    </w:p>
    <w:p w:rsidR="000E3EDA" w:rsidRDefault="000E3EDA" w:rsidP="000E3EDA">
      <w:pPr>
        <w:jc w:val="center"/>
        <w:rPr>
          <w:rFonts w:ascii="PT Astra Serif" w:hAnsi="PT Astra Serif"/>
          <w:b/>
          <w:szCs w:val="28"/>
        </w:rPr>
      </w:pPr>
    </w:p>
    <w:p w:rsidR="000E3EDA" w:rsidRPr="00420AA6" w:rsidRDefault="000E3EDA" w:rsidP="000E3EDA">
      <w:pPr>
        <w:jc w:val="center"/>
        <w:rPr>
          <w:rFonts w:ascii="PT Astra Serif" w:hAnsi="PT Astra Serif"/>
          <w:b/>
          <w:szCs w:val="28"/>
        </w:rPr>
      </w:pPr>
      <w:r w:rsidRPr="00F83C4E">
        <w:rPr>
          <w:rFonts w:ascii="PT Astra Serif" w:hAnsi="PT Astra Serif"/>
          <w:b/>
          <w:szCs w:val="28"/>
        </w:rPr>
        <w:t>О внесении изменени</w:t>
      </w:r>
      <w:r w:rsidR="000C5FB4">
        <w:rPr>
          <w:rFonts w:ascii="PT Astra Serif" w:hAnsi="PT Astra Serif"/>
          <w:b/>
          <w:szCs w:val="28"/>
        </w:rPr>
        <w:t>я</w:t>
      </w:r>
      <w:r w:rsidRPr="00F83C4E">
        <w:rPr>
          <w:rFonts w:ascii="PT Astra Serif" w:hAnsi="PT Astra Serif"/>
          <w:b/>
          <w:szCs w:val="28"/>
        </w:rPr>
        <w:t xml:space="preserve"> в </w:t>
      </w:r>
      <w:r w:rsidRPr="00420AA6">
        <w:rPr>
          <w:rFonts w:ascii="PT Astra Serif" w:hAnsi="PT Astra Serif" w:cs="PT Astra Serif"/>
          <w:b/>
          <w:szCs w:val="28"/>
        </w:rPr>
        <w:t>постановление Законодательного Собрания Ульяновской области «Об у</w:t>
      </w:r>
      <w:r w:rsidR="000C5FB4">
        <w:rPr>
          <w:rFonts w:ascii="PT Astra Serif" w:hAnsi="PT Astra Serif" w:cs="PT Astra Serif"/>
          <w:b/>
          <w:szCs w:val="28"/>
        </w:rPr>
        <w:t>чреждении</w:t>
      </w:r>
      <w:r w:rsidRPr="00420AA6">
        <w:rPr>
          <w:rFonts w:ascii="PT Astra Serif" w:hAnsi="PT Astra Serif" w:cs="PT Astra Serif"/>
          <w:b/>
          <w:szCs w:val="28"/>
        </w:rPr>
        <w:t xml:space="preserve"> </w:t>
      </w:r>
      <w:r w:rsidR="000C5FB4">
        <w:rPr>
          <w:rFonts w:ascii="PT Astra Serif" w:hAnsi="PT Astra Serif" w:cs="PT Astra Serif"/>
          <w:b/>
          <w:szCs w:val="28"/>
        </w:rPr>
        <w:t xml:space="preserve">Почётной грамоты </w:t>
      </w:r>
      <w:r w:rsidRPr="00420AA6">
        <w:rPr>
          <w:rFonts w:ascii="PT Astra Serif" w:hAnsi="PT Astra Serif" w:cs="PT Astra Serif"/>
          <w:b/>
          <w:szCs w:val="28"/>
        </w:rPr>
        <w:t>Законодательного Собрания Ульяновской области»</w:t>
      </w:r>
    </w:p>
    <w:p w:rsidR="000E3EDA" w:rsidRDefault="000E3EDA" w:rsidP="000E3EDA">
      <w:pPr>
        <w:spacing w:line="360" w:lineRule="auto"/>
        <w:rPr>
          <w:rFonts w:ascii="PT Astra Serif" w:hAnsi="PT Astra Serif"/>
          <w:szCs w:val="28"/>
        </w:rPr>
      </w:pPr>
    </w:p>
    <w:p w:rsidR="00D00BFE" w:rsidRPr="00F83C4E" w:rsidRDefault="00D00BFE" w:rsidP="000E3EDA">
      <w:pPr>
        <w:spacing w:line="360" w:lineRule="auto"/>
        <w:rPr>
          <w:rFonts w:ascii="PT Astra Serif" w:hAnsi="PT Astra Serif"/>
          <w:szCs w:val="28"/>
        </w:rPr>
      </w:pPr>
    </w:p>
    <w:p w:rsidR="000E3EDA" w:rsidRDefault="000E3EDA" w:rsidP="00684BD4">
      <w:pPr>
        <w:spacing w:line="360" w:lineRule="auto"/>
        <w:ind w:firstLine="720"/>
        <w:jc w:val="both"/>
        <w:rPr>
          <w:rFonts w:ascii="PT Astra Serif" w:hAnsi="PT Astra Serif"/>
          <w:szCs w:val="28"/>
        </w:rPr>
      </w:pPr>
      <w:r w:rsidRPr="00F83C4E">
        <w:rPr>
          <w:rFonts w:ascii="PT Astra Serif" w:hAnsi="PT Astra Serif"/>
          <w:szCs w:val="28"/>
        </w:rPr>
        <w:t xml:space="preserve">Законодательное Собрание Ульяновской области </w:t>
      </w:r>
      <w:r w:rsidRPr="00F83C4E">
        <w:rPr>
          <w:rFonts w:ascii="PT Astra Serif" w:hAnsi="PT Astra Serif"/>
          <w:b/>
          <w:szCs w:val="28"/>
        </w:rPr>
        <w:t>постановляет</w:t>
      </w:r>
      <w:r w:rsidRPr="00F83C4E">
        <w:rPr>
          <w:rFonts w:ascii="PT Astra Serif" w:hAnsi="PT Astra Serif"/>
          <w:szCs w:val="28"/>
        </w:rPr>
        <w:t>:</w:t>
      </w:r>
    </w:p>
    <w:p w:rsidR="008E07EE" w:rsidRDefault="000E3EDA" w:rsidP="00684BD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 xml:space="preserve">1. Внести в </w:t>
      </w:r>
      <w:r w:rsidR="00D37EFC">
        <w:rPr>
          <w:rFonts w:ascii="PT Astra Serif" w:hAnsi="PT Astra Serif" w:cs="PT Astra Serif"/>
          <w:szCs w:val="28"/>
        </w:rPr>
        <w:t xml:space="preserve">таблицу пункта 15 </w:t>
      </w:r>
      <w:r w:rsidR="00D349D2">
        <w:rPr>
          <w:rFonts w:ascii="PT Astra Serif" w:hAnsi="PT Astra Serif" w:cs="PT Astra Serif"/>
          <w:szCs w:val="28"/>
        </w:rPr>
        <w:t>приложени</w:t>
      </w:r>
      <w:r w:rsidR="00D37EFC">
        <w:rPr>
          <w:rFonts w:ascii="PT Astra Serif" w:hAnsi="PT Astra Serif" w:cs="PT Astra Serif"/>
          <w:szCs w:val="28"/>
        </w:rPr>
        <w:t>я</w:t>
      </w:r>
      <w:r w:rsidR="00D349D2">
        <w:rPr>
          <w:rFonts w:ascii="PT Astra Serif" w:hAnsi="PT Astra Serif" w:cs="PT Astra Serif"/>
          <w:szCs w:val="28"/>
        </w:rPr>
        <w:t xml:space="preserve"> 2 к Положению </w:t>
      </w:r>
      <w:r w:rsidR="00D349D2">
        <w:rPr>
          <w:rFonts w:ascii="PT Astra Serif" w:eastAsiaTheme="minorHAnsi" w:hAnsi="PT Astra Serif" w:cs="PT Astra Serif"/>
          <w:szCs w:val="28"/>
          <w:lang w:eastAsia="en-US"/>
        </w:rPr>
        <w:t>о Почётной грамоте Законодательного Собрания Ульяновской области, утверждённому постановлением Законодательного Собрания Ульяновской области                               от 25 декабря 2014 года № 1504/28-5 «</w:t>
      </w:r>
      <w:r w:rsidR="002953D6">
        <w:rPr>
          <w:rFonts w:ascii="PT Astra Serif" w:eastAsiaTheme="minorHAnsi" w:hAnsi="PT Astra Serif" w:cs="PT Astra Serif"/>
          <w:szCs w:val="28"/>
          <w:lang w:eastAsia="en-US"/>
        </w:rPr>
        <w:t>Об учреждении Почё</w:t>
      </w:r>
      <w:r w:rsidR="00D349D2">
        <w:rPr>
          <w:rFonts w:ascii="PT Astra Serif" w:eastAsiaTheme="minorHAnsi" w:hAnsi="PT Astra Serif" w:cs="PT Astra Serif"/>
          <w:szCs w:val="28"/>
          <w:lang w:eastAsia="en-US"/>
        </w:rPr>
        <w:t>тной грамоты Законодательного Собрания Ульяновской области» («</w:t>
      </w:r>
      <w:proofErr w:type="gramStart"/>
      <w:r w:rsidR="00D349D2">
        <w:rPr>
          <w:rFonts w:ascii="PT Astra Serif" w:eastAsiaTheme="minorHAnsi" w:hAnsi="PT Astra Serif" w:cs="PT Astra Serif"/>
          <w:szCs w:val="28"/>
          <w:lang w:eastAsia="en-US"/>
        </w:rPr>
        <w:t>Ульяновская</w:t>
      </w:r>
      <w:proofErr w:type="gramEnd"/>
      <w:r w:rsidR="00D349D2">
        <w:rPr>
          <w:rFonts w:ascii="PT Astra Serif" w:eastAsiaTheme="minorHAnsi" w:hAnsi="PT Astra Serif" w:cs="PT Astra Serif"/>
          <w:szCs w:val="28"/>
          <w:lang w:eastAsia="en-US"/>
        </w:rPr>
        <w:t xml:space="preserve"> правда»                  от 31.12.2014 № 196; от 21.02.2020 № 13; от 19.02.2021 № 12; от 27.01.2023                    № 7; от 29.03.2024 № 23), </w:t>
      </w:r>
      <w:r w:rsidR="00CC7FF5">
        <w:rPr>
          <w:rFonts w:ascii="PT Astra Serif" w:hAnsi="PT Astra Serif" w:cs="PT Astra Serif"/>
          <w:szCs w:val="28"/>
        </w:rPr>
        <w:t>изменени</w:t>
      </w:r>
      <w:r w:rsidR="00D349D2">
        <w:rPr>
          <w:rFonts w:ascii="PT Astra Serif" w:hAnsi="PT Astra Serif" w:cs="PT Astra Serif"/>
          <w:szCs w:val="28"/>
        </w:rPr>
        <w:t>е</w:t>
      </w:r>
      <w:r w:rsidR="00D37EFC">
        <w:rPr>
          <w:rFonts w:ascii="PT Astra Serif" w:hAnsi="PT Astra Serif" w:cs="PT Astra Serif"/>
          <w:szCs w:val="28"/>
        </w:rPr>
        <w:t>, заменив в ней слова «Адрес места нахождения организации</w:t>
      </w:r>
      <w:proofErr w:type="gramStart"/>
      <w:r w:rsidR="00D37EFC">
        <w:rPr>
          <w:rFonts w:ascii="PT Astra Serif" w:hAnsi="PT Astra Serif" w:cs="PT Astra Serif"/>
          <w:szCs w:val="28"/>
        </w:rPr>
        <w:t>,»</w:t>
      </w:r>
      <w:proofErr w:type="gramEnd"/>
      <w:r w:rsidR="00D37EFC">
        <w:rPr>
          <w:rFonts w:ascii="PT Astra Serif" w:hAnsi="PT Astra Serif" w:cs="PT Astra Serif"/>
          <w:szCs w:val="28"/>
        </w:rPr>
        <w:t xml:space="preserve"> словами «Адрес организации в пределах места                    её нахождения, адрес».</w:t>
      </w:r>
    </w:p>
    <w:p w:rsidR="009202A2" w:rsidRDefault="008E07EE" w:rsidP="00684BD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>2. Настоящее постановление вступает в силу на следующий день после дня его официального опубликования.</w:t>
      </w:r>
      <w:r w:rsidR="00D37EFC">
        <w:rPr>
          <w:rFonts w:ascii="PT Astra Serif" w:hAnsi="PT Astra Serif" w:cs="PT Astra Serif"/>
          <w:szCs w:val="28"/>
        </w:rPr>
        <w:t xml:space="preserve"> </w:t>
      </w:r>
    </w:p>
    <w:p w:rsidR="00274CEE" w:rsidRPr="006B54B1" w:rsidRDefault="00274CEE" w:rsidP="00274CEE">
      <w:pPr>
        <w:jc w:val="both"/>
        <w:rPr>
          <w:rFonts w:ascii="PT Astra Serif" w:hAnsi="PT Astra Serif"/>
          <w:szCs w:val="28"/>
        </w:rPr>
      </w:pPr>
    </w:p>
    <w:p w:rsidR="00274CEE" w:rsidRPr="006B54B1" w:rsidRDefault="00274CEE" w:rsidP="00274CEE">
      <w:pPr>
        <w:jc w:val="both"/>
        <w:rPr>
          <w:rFonts w:ascii="PT Astra Serif" w:hAnsi="PT Astra Serif"/>
          <w:szCs w:val="28"/>
        </w:rPr>
      </w:pPr>
    </w:p>
    <w:p w:rsidR="00274CEE" w:rsidRPr="006B54B1" w:rsidRDefault="00274CEE" w:rsidP="00274CEE">
      <w:pPr>
        <w:jc w:val="both"/>
        <w:rPr>
          <w:rFonts w:ascii="PT Astra Serif" w:hAnsi="PT Astra Serif"/>
          <w:szCs w:val="28"/>
        </w:rPr>
      </w:pPr>
    </w:p>
    <w:tbl>
      <w:tblPr>
        <w:tblW w:w="9768" w:type="dxa"/>
        <w:tblLook w:val="01E0"/>
      </w:tblPr>
      <w:tblGrid>
        <w:gridCol w:w="3888"/>
        <w:gridCol w:w="5880"/>
      </w:tblGrid>
      <w:tr w:rsidR="00274CEE" w:rsidRPr="00BA7CFB" w:rsidTr="00E17442">
        <w:tc>
          <w:tcPr>
            <w:tcW w:w="3888" w:type="dxa"/>
          </w:tcPr>
          <w:p w:rsidR="00274CEE" w:rsidRPr="00BA7CFB" w:rsidRDefault="00274CEE" w:rsidP="00E17442">
            <w:pPr>
              <w:pStyle w:val="ConsPlusNormal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BA7CFB">
              <w:rPr>
                <w:rFonts w:ascii="PT Astra Serif" w:hAnsi="PT Astra Serif" w:cs="Times New Roman"/>
                <w:b/>
                <w:sz w:val="28"/>
                <w:szCs w:val="28"/>
              </w:rPr>
              <w:t>Председатель</w:t>
            </w:r>
          </w:p>
          <w:p w:rsidR="00274CEE" w:rsidRPr="00BA7CFB" w:rsidRDefault="00274CEE" w:rsidP="00E17442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A7CFB">
              <w:rPr>
                <w:rFonts w:ascii="PT Astra Serif" w:hAnsi="PT Astra Serif" w:cs="Times New Roman"/>
                <w:b/>
                <w:sz w:val="28"/>
                <w:szCs w:val="28"/>
              </w:rPr>
              <w:t>Законодательного Собрания</w:t>
            </w:r>
          </w:p>
        </w:tc>
        <w:tc>
          <w:tcPr>
            <w:tcW w:w="5880" w:type="dxa"/>
          </w:tcPr>
          <w:p w:rsidR="00274CEE" w:rsidRPr="00BA7CFB" w:rsidRDefault="00274CEE" w:rsidP="00E17442">
            <w:pPr>
              <w:pStyle w:val="ConsPlusNorma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274CEE" w:rsidRPr="00BA7CFB" w:rsidRDefault="00274CEE" w:rsidP="00E17442">
            <w:pPr>
              <w:pStyle w:val="ConsPlusNormal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BA7CFB">
              <w:rPr>
                <w:rFonts w:ascii="PT Astra Serif" w:hAnsi="PT Astra Serif" w:cs="Times New Roman"/>
                <w:b/>
                <w:sz w:val="28"/>
                <w:szCs w:val="28"/>
              </w:rPr>
              <w:t>В.В.Малышев</w:t>
            </w:r>
          </w:p>
        </w:tc>
      </w:tr>
    </w:tbl>
    <w:p w:rsidR="00274CEE" w:rsidRPr="006B54B1" w:rsidRDefault="00274CEE" w:rsidP="00274CEE">
      <w:pPr>
        <w:rPr>
          <w:rFonts w:ascii="PT Astra Serif" w:hAnsi="PT Astra Serif"/>
          <w:szCs w:val="28"/>
        </w:rPr>
      </w:pPr>
      <w:r w:rsidRPr="006B54B1">
        <w:rPr>
          <w:rFonts w:ascii="PT Astra Serif" w:hAnsi="PT Astra Serif"/>
          <w:szCs w:val="28"/>
        </w:rPr>
        <w:t xml:space="preserve"> </w:t>
      </w:r>
    </w:p>
    <w:p w:rsidR="00274CEE" w:rsidRDefault="00274CEE" w:rsidP="00C977F0">
      <w:pPr>
        <w:jc w:val="center"/>
        <w:rPr>
          <w:rFonts w:ascii="PT Astra Serif" w:hAnsi="PT Astra Serif" w:cs="PT Astra Serif"/>
          <w:szCs w:val="28"/>
        </w:rPr>
      </w:pPr>
    </w:p>
    <w:sectPr w:rsidR="00274CEE" w:rsidSect="00003F2C">
      <w:headerReference w:type="default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0C59" w:rsidRDefault="00590C59" w:rsidP="00274D52">
      <w:r>
        <w:separator/>
      </w:r>
    </w:p>
  </w:endnote>
  <w:endnote w:type="continuationSeparator" w:id="0">
    <w:p w:rsidR="00590C59" w:rsidRDefault="00590C59" w:rsidP="00274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0C59" w:rsidRDefault="00590C59" w:rsidP="00274D52">
      <w:r>
        <w:separator/>
      </w:r>
    </w:p>
  </w:footnote>
  <w:footnote w:type="continuationSeparator" w:id="0">
    <w:p w:rsidR="00590C59" w:rsidRDefault="00590C59" w:rsidP="00274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180332"/>
      <w:docPartObj>
        <w:docPartGallery w:val="Page Numbers (Top of Page)"/>
        <w:docPartUnique/>
      </w:docPartObj>
    </w:sdtPr>
    <w:sdtContent>
      <w:p w:rsidR="00C318F1" w:rsidRDefault="00E667D4">
        <w:pPr>
          <w:pStyle w:val="a5"/>
          <w:jc w:val="center"/>
        </w:pPr>
        <w:fldSimple w:instr=" PAGE   \* MERGEFORMAT ">
          <w:r w:rsidR="00544595">
            <w:rPr>
              <w:noProof/>
            </w:rPr>
            <w:t>2</w:t>
          </w:r>
        </w:fldSimple>
      </w:p>
    </w:sdtContent>
  </w:sdt>
  <w:p w:rsidR="00C318F1" w:rsidRDefault="00C318F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EDA"/>
    <w:rsid w:val="00076833"/>
    <w:rsid w:val="000C5FB4"/>
    <w:rsid w:val="000E3EDA"/>
    <w:rsid w:val="00113A4B"/>
    <w:rsid w:val="0013616E"/>
    <w:rsid w:val="00170CE7"/>
    <w:rsid w:val="001A6EEA"/>
    <w:rsid w:val="0021694D"/>
    <w:rsid w:val="00236BDE"/>
    <w:rsid w:val="00274CEE"/>
    <w:rsid w:val="00274D52"/>
    <w:rsid w:val="002953D6"/>
    <w:rsid w:val="00331ABC"/>
    <w:rsid w:val="00364559"/>
    <w:rsid w:val="003F6242"/>
    <w:rsid w:val="00420AA6"/>
    <w:rsid w:val="0042208E"/>
    <w:rsid w:val="00424950"/>
    <w:rsid w:val="004615DD"/>
    <w:rsid w:val="00544595"/>
    <w:rsid w:val="00590C59"/>
    <w:rsid w:val="005D58B1"/>
    <w:rsid w:val="00626B57"/>
    <w:rsid w:val="00684BD4"/>
    <w:rsid w:val="006A5C53"/>
    <w:rsid w:val="0085267F"/>
    <w:rsid w:val="00860737"/>
    <w:rsid w:val="008E07EE"/>
    <w:rsid w:val="009202A2"/>
    <w:rsid w:val="00997B9E"/>
    <w:rsid w:val="00A309B1"/>
    <w:rsid w:val="00A857E7"/>
    <w:rsid w:val="00AA7B8B"/>
    <w:rsid w:val="00B14107"/>
    <w:rsid w:val="00B22026"/>
    <w:rsid w:val="00B96729"/>
    <w:rsid w:val="00BA0D07"/>
    <w:rsid w:val="00BD720E"/>
    <w:rsid w:val="00BE7AFF"/>
    <w:rsid w:val="00C318F1"/>
    <w:rsid w:val="00C40C0A"/>
    <w:rsid w:val="00C977F0"/>
    <w:rsid w:val="00CC7FF5"/>
    <w:rsid w:val="00CE42A0"/>
    <w:rsid w:val="00D00BFE"/>
    <w:rsid w:val="00D27ECA"/>
    <w:rsid w:val="00D349D2"/>
    <w:rsid w:val="00D37EFC"/>
    <w:rsid w:val="00E308B7"/>
    <w:rsid w:val="00E63313"/>
    <w:rsid w:val="00E667D4"/>
    <w:rsid w:val="00E7248B"/>
    <w:rsid w:val="00E848CF"/>
    <w:rsid w:val="00EF6371"/>
    <w:rsid w:val="00F32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DA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4C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74CEE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274CE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4D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4D52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74D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4D52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2025-09-10T06:32:00Z</cp:lastPrinted>
  <dcterms:created xsi:type="dcterms:W3CDTF">2025-09-10T12:16:00Z</dcterms:created>
  <dcterms:modified xsi:type="dcterms:W3CDTF">2025-09-10T12:16:00Z</dcterms:modified>
</cp:coreProperties>
</file>